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EFA62" w14:textId="77777777" w:rsidR="00E24D49" w:rsidRDefault="00E24D49" w:rsidP="00A375B2">
      <w:pPr>
        <w:jc w:val="center"/>
        <w:rPr>
          <w:b/>
          <w:sz w:val="28"/>
          <w:szCs w:val="28"/>
        </w:rPr>
      </w:pPr>
    </w:p>
    <w:p w14:paraId="7684D7D1" w14:textId="69484F4D" w:rsidR="00A375B2" w:rsidRPr="00646C4F" w:rsidRDefault="00A375B2" w:rsidP="00A375B2">
      <w:pPr>
        <w:jc w:val="center"/>
        <w:rPr>
          <w:rFonts w:ascii="Verdana" w:hAnsi="Verdana"/>
          <w:b/>
          <w:sz w:val="28"/>
          <w:szCs w:val="28"/>
        </w:rPr>
      </w:pPr>
      <w:r w:rsidRPr="00646C4F">
        <w:rPr>
          <w:rFonts w:ascii="Verdana" w:hAnsi="Verdana"/>
          <w:b/>
          <w:sz w:val="28"/>
          <w:szCs w:val="28"/>
        </w:rPr>
        <w:t>Complaints Policy</w:t>
      </w:r>
    </w:p>
    <w:p w14:paraId="04152E7A" w14:textId="3BA4B29F" w:rsidR="00A375B2" w:rsidRDefault="00A375B2"/>
    <w:p w14:paraId="38654F5C" w14:textId="224D439A" w:rsidR="00A375B2" w:rsidRPr="00646C4F" w:rsidRDefault="00A375B2" w:rsidP="00646C4F">
      <w:pPr>
        <w:spacing w:line="276" w:lineRule="auto"/>
        <w:rPr>
          <w:rFonts w:ascii="Verdana" w:hAnsi="Verdana"/>
          <w:b/>
          <w:sz w:val="20"/>
          <w:szCs w:val="20"/>
        </w:rPr>
      </w:pPr>
      <w:r w:rsidRPr="00646C4F">
        <w:rPr>
          <w:rFonts w:ascii="Verdana" w:hAnsi="Verdana"/>
          <w:b/>
          <w:sz w:val="20"/>
          <w:szCs w:val="20"/>
        </w:rPr>
        <w:t>Our Policy</w:t>
      </w:r>
    </w:p>
    <w:p w14:paraId="092731E8" w14:textId="5572784F" w:rsidR="00A375B2" w:rsidRPr="00646C4F" w:rsidRDefault="00E24D49" w:rsidP="00646C4F">
      <w:pPr>
        <w:spacing w:line="276" w:lineRule="auto"/>
        <w:rPr>
          <w:rFonts w:ascii="Verdana" w:hAnsi="Verdana"/>
          <w:sz w:val="20"/>
          <w:szCs w:val="20"/>
        </w:rPr>
      </w:pPr>
      <w:r w:rsidRPr="00646C4F">
        <w:rPr>
          <w:rFonts w:ascii="Verdana" w:hAnsi="Verdana"/>
          <w:sz w:val="20"/>
          <w:szCs w:val="20"/>
        </w:rPr>
        <w:t>HCUK Group Limited</w:t>
      </w:r>
      <w:r w:rsidR="00A375B2" w:rsidRPr="00646C4F">
        <w:rPr>
          <w:rFonts w:ascii="Verdana" w:hAnsi="Verdana"/>
          <w:sz w:val="20"/>
          <w:szCs w:val="20"/>
        </w:rPr>
        <w:t xml:space="preserve"> strives to deliver excellent services to our clients and other stakeholders. In the unfortunate event that you feel we have not met this standard we encourage you to let us know so that we can resolve the matter satisfactorily and can look to improve the ways in which we conduct our business.</w:t>
      </w:r>
    </w:p>
    <w:p w14:paraId="584CBE08" w14:textId="13231CCA" w:rsidR="00A375B2" w:rsidRPr="00646C4F" w:rsidRDefault="00A375B2" w:rsidP="00646C4F">
      <w:pPr>
        <w:spacing w:line="276" w:lineRule="auto"/>
        <w:rPr>
          <w:rFonts w:ascii="Verdana" w:hAnsi="Verdana"/>
          <w:sz w:val="20"/>
          <w:szCs w:val="20"/>
        </w:rPr>
      </w:pPr>
    </w:p>
    <w:p w14:paraId="451429BB" w14:textId="66D173FB" w:rsidR="00A375B2" w:rsidRPr="00646C4F" w:rsidRDefault="00A375B2" w:rsidP="00646C4F">
      <w:pPr>
        <w:spacing w:line="276" w:lineRule="auto"/>
        <w:rPr>
          <w:rFonts w:ascii="Verdana" w:hAnsi="Verdana"/>
          <w:b/>
          <w:sz w:val="20"/>
          <w:szCs w:val="20"/>
        </w:rPr>
      </w:pPr>
      <w:r w:rsidRPr="00646C4F">
        <w:rPr>
          <w:rFonts w:ascii="Verdana" w:hAnsi="Verdana"/>
          <w:b/>
          <w:sz w:val="20"/>
          <w:szCs w:val="20"/>
        </w:rPr>
        <w:t>Our Procedure</w:t>
      </w:r>
    </w:p>
    <w:p w14:paraId="38DFCD17" w14:textId="6C42A0A5" w:rsidR="00A375B2" w:rsidRPr="00646C4F" w:rsidRDefault="00A375B2" w:rsidP="00646C4F">
      <w:pPr>
        <w:spacing w:line="276" w:lineRule="auto"/>
        <w:rPr>
          <w:rFonts w:ascii="Verdana" w:hAnsi="Verdana"/>
          <w:sz w:val="20"/>
          <w:szCs w:val="20"/>
        </w:rPr>
      </w:pPr>
      <w:r w:rsidRPr="00646C4F">
        <w:rPr>
          <w:rFonts w:ascii="Verdana" w:hAnsi="Verdana"/>
          <w:sz w:val="20"/>
          <w:szCs w:val="20"/>
        </w:rPr>
        <w:t>If you have a complaint the first step is to raise it informally with your main contact, either verbally or in writing, so that they can resolve it. We would encourage you to raise the matter with them as soon as possible so that they can address your concerns before matters get worse. In practice, most complaints can be resolved in this way.</w:t>
      </w:r>
    </w:p>
    <w:p w14:paraId="05963E63" w14:textId="2F12B06A" w:rsidR="00A375B2" w:rsidRPr="00646C4F" w:rsidRDefault="00A375B2" w:rsidP="00646C4F">
      <w:pPr>
        <w:spacing w:line="276" w:lineRule="auto"/>
        <w:rPr>
          <w:rFonts w:ascii="Verdana" w:hAnsi="Verdana"/>
          <w:sz w:val="20"/>
          <w:szCs w:val="20"/>
        </w:rPr>
      </w:pPr>
      <w:r w:rsidRPr="00646C4F">
        <w:rPr>
          <w:rFonts w:ascii="Verdana" w:hAnsi="Verdana"/>
          <w:sz w:val="20"/>
          <w:szCs w:val="20"/>
        </w:rPr>
        <w:t>If this does not resolve the matter satisfactorily, we would ask that you make a formal complaint in writing, via email or letter, so that there can be no misunderstanding about the nature of your concerns. The letter/email should be addressed to the Directors of the company</w:t>
      </w:r>
      <w:r w:rsidR="00E24D49" w:rsidRPr="00646C4F">
        <w:rPr>
          <w:rFonts w:ascii="Verdana" w:hAnsi="Verdana"/>
          <w:sz w:val="20"/>
          <w:szCs w:val="20"/>
        </w:rPr>
        <w:t xml:space="preserve"> </w:t>
      </w:r>
      <w:r w:rsidR="005657C7" w:rsidRPr="00646C4F">
        <w:rPr>
          <w:rFonts w:ascii="Verdana" w:hAnsi="Verdana"/>
          <w:sz w:val="20"/>
          <w:szCs w:val="20"/>
        </w:rPr>
        <w:t>and sent to info@hcukgroup.co.uk</w:t>
      </w:r>
    </w:p>
    <w:p w14:paraId="07D2AEA8" w14:textId="6B491E7D" w:rsidR="00A375B2" w:rsidRPr="00646C4F" w:rsidRDefault="00A375B2" w:rsidP="00646C4F">
      <w:pPr>
        <w:spacing w:line="276" w:lineRule="auto"/>
        <w:rPr>
          <w:rFonts w:ascii="Verdana" w:hAnsi="Verdana"/>
          <w:sz w:val="20"/>
          <w:szCs w:val="20"/>
        </w:rPr>
      </w:pPr>
      <w:r w:rsidRPr="00646C4F">
        <w:rPr>
          <w:rFonts w:ascii="Verdana" w:hAnsi="Verdana"/>
          <w:sz w:val="20"/>
          <w:szCs w:val="20"/>
        </w:rPr>
        <w:t>Once we receive your complaint we will take the following steps:</w:t>
      </w:r>
    </w:p>
    <w:p w14:paraId="6F239552" w14:textId="44371A5F" w:rsidR="00A375B2" w:rsidRPr="00646C4F" w:rsidRDefault="00A375B2" w:rsidP="00646C4F">
      <w:pPr>
        <w:pStyle w:val="ListParagraph"/>
        <w:numPr>
          <w:ilvl w:val="0"/>
          <w:numId w:val="1"/>
        </w:numPr>
        <w:spacing w:line="276" w:lineRule="auto"/>
        <w:rPr>
          <w:rFonts w:ascii="Verdana" w:hAnsi="Verdana"/>
          <w:sz w:val="20"/>
          <w:szCs w:val="20"/>
        </w:rPr>
      </w:pPr>
      <w:r w:rsidRPr="00646C4F">
        <w:rPr>
          <w:rFonts w:ascii="Verdana" w:hAnsi="Verdana"/>
          <w:sz w:val="20"/>
          <w:szCs w:val="20"/>
        </w:rPr>
        <w:t>We will acknowledge your complaint within 5 working days of its receipt and inform you of who is dealing with your complaint.</w:t>
      </w:r>
    </w:p>
    <w:p w14:paraId="10FB97A4" w14:textId="2CB4EC3E" w:rsidR="00A375B2" w:rsidRPr="00646C4F" w:rsidRDefault="005657C7" w:rsidP="00646C4F">
      <w:pPr>
        <w:pStyle w:val="ListParagraph"/>
        <w:numPr>
          <w:ilvl w:val="0"/>
          <w:numId w:val="1"/>
        </w:numPr>
        <w:spacing w:line="276" w:lineRule="auto"/>
        <w:rPr>
          <w:rFonts w:ascii="Verdana" w:hAnsi="Verdana"/>
          <w:sz w:val="20"/>
          <w:szCs w:val="20"/>
        </w:rPr>
      </w:pPr>
      <w:r w:rsidRPr="00646C4F">
        <w:rPr>
          <w:rFonts w:ascii="Verdana" w:hAnsi="Verdana"/>
          <w:sz w:val="20"/>
          <w:szCs w:val="20"/>
        </w:rPr>
        <w:t xml:space="preserve">This </w:t>
      </w:r>
      <w:r w:rsidR="00A375B2" w:rsidRPr="00646C4F">
        <w:rPr>
          <w:rFonts w:ascii="Verdana" w:hAnsi="Verdana"/>
          <w:sz w:val="20"/>
          <w:szCs w:val="20"/>
        </w:rPr>
        <w:t xml:space="preserve">named contact will </w:t>
      </w:r>
      <w:proofErr w:type="gramStart"/>
      <w:r w:rsidR="00A375B2" w:rsidRPr="00646C4F">
        <w:rPr>
          <w:rFonts w:ascii="Verdana" w:hAnsi="Verdana"/>
          <w:sz w:val="20"/>
          <w:szCs w:val="20"/>
        </w:rPr>
        <w:t>look into</w:t>
      </w:r>
      <w:proofErr w:type="gramEnd"/>
      <w:r w:rsidR="00A375B2" w:rsidRPr="00646C4F">
        <w:rPr>
          <w:rFonts w:ascii="Verdana" w:hAnsi="Verdana"/>
          <w:sz w:val="20"/>
          <w:szCs w:val="20"/>
        </w:rPr>
        <w:t xml:space="preserve"> your complaint, requesting further information if necessary.</w:t>
      </w:r>
    </w:p>
    <w:p w14:paraId="32BBFC6E" w14:textId="62944831" w:rsidR="00A375B2" w:rsidRPr="00646C4F" w:rsidRDefault="00A420D1" w:rsidP="00646C4F">
      <w:pPr>
        <w:pStyle w:val="ListParagraph"/>
        <w:numPr>
          <w:ilvl w:val="0"/>
          <w:numId w:val="1"/>
        </w:numPr>
        <w:spacing w:line="276" w:lineRule="auto"/>
        <w:rPr>
          <w:rFonts w:ascii="Verdana" w:hAnsi="Verdana"/>
          <w:sz w:val="20"/>
          <w:szCs w:val="20"/>
        </w:rPr>
      </w:pPr>
      <w:r w:rsidRPr="00646C4F">
        <w:rPr>
          <w:rFonts w:ascii="Verdana" w:hAnsi="Verdana"/>
          <w:sz w:val="20"/>
          <w:szCs w:val="20"/>
        </w:rPr>
        <w:t xml:space="preserve">Within 10 working days of your </w:t>
      </w:r>
      <w:r w:rsidR="00646C4F" w:rsidRPr="00646C4F">
        <w:rPr>
          <w:rFonts w:ascii="Verdana" w:hAnsi="Verdana"/>
          <w:sz w:val="20"/>
          <w:szCs w:val="20"/>
        </w:rPr>
        <w:t>acknowledgement,</w:t>
      </w:r>
      <w:r w:rsidRPr="00646C4F">
        <w:rPr>
          <w:rFonts w:ascii="Verdana" w:hAnsi="Verdana"/>
          <w:sz w:val="20"/>
          <w:szCs w:val="20"/>
        </w:rPr>
        <w:t xml:space="preserve"> we will write to you to confirm the outcome of your complaint, including any action we propose to take </w:t>
      </w:r>
      <w:proofErr w:type="gramStart"/>
      <w:r w:rsidRPr="00646C4F">
        <w:rPr>
          <w:rFonts w:ascii="Verdana" w:hAnsi="Verdana"/>
          <w:sz w:val="20"/>
          <w:szCs w:val="20"/>
        </w:rPr>
        <w:t>as a result of</w:t>
      </w:r>
      <w:proofErr w:type="gramEnd"/>
      <w:r w:rsidRPr="00646C4F">
        <w:rPr>
          <w:rFonts w:ascii="Verdana" w:hAnsi="Verdana"/>
          <w:sz w:val="20"/>
          <w:szCs w:val="20"/>
        </w:rPr>
        <w:t xml:space="preserve"> the inquiry. If we are unable to meet this timescale we will notify you, explaining why, and setting a deadline by which you will hear from us again.</w:t>
      </w:r>
    </w:p>
    <w:p w14:paraId="2DD9FBB4" w14:textId="7157E02F" w:rsidR="00A420D1" w:rsidRPr="00646C4F" w:rsidRDefault="00A420D1" w:rsidP="00646C4F">
      <w:pPr>
        <w:spacing w:line="276" w:lineRule="auto"/>
        <w:rPr>
          <w:rFonts w:ascii="Verdana" w:hAnsi="Verdana"/>
          <w:sz w:val="20"/>
          <w:szCs w:val="20"/>
        </w:rPr>
      </w:pPr>
      <w:r w:rsidRPr="00646C4F">
        <w:rPr>
          <w:rFonts w:ascii="Verdana" w:hAnsi="Verdana"/>
          <w:sz w:val="20"/>
          <w:szCs w:val="20"/>
        </w:rPr>
        <w:t xml:space="preserve">We hope that we </w:t>
      </w:r>
      <w:proofErr w:type="gramStart"/>
      <w:r w:rsidRPr="00646C4F">
        <w:rPr>
          <w:rFonts w:ascii="Verdana" w:hAnsi="Verdana"/>
          <w:sz w:val="20"/>
          <w:szCs w:val="20"/>
        </w:rPr>
        <w:t>are able to</w:t>
      </w:r>
      <w:proofErr w:type="gramEnd"/>
      <w:r w:rsidRPr="00646C4F">
        <w:rPr>
          <w:rFonts w:ascii="Verdana" w:hAnsi="Verdana"/>
          <w:sz w:val="20"/>
          <w:szCs w:val="20"/>
        </w:rPr>
        <w:t xml:space="preserve"> resolve your complaint satisfactorily but accept that sometimes this is not possible. </w:t>
      </w:r>
      <w:r w:rsidR="00E24D49" w:rsidRPr="00646C4F">
        <w:rPr>
          <w:rFonts w:ascii="Verdana" w:hAnsi="Verdana"/>
          <w:sz w:val="20"/>
          <w:szCs w:val="20"/>
        </w:rPr>
        <w:t xml:space="preserve"> </w:t>
      </w:r>
      <w:r w:rsidR="005657C7" w:rsidRPr="00646C4F">
        <w:rPr>
          <w:rFonts w:ascii="Verdana" w:hAnsi="Verdana"/>
          <w:sz w:val="20"/>
          <w:szCs w:val="20"/>
        </w:rPr>
        <w:t>HCUK Group as a company and/or relevant staff are members of the following Professional Institutes: Arboricultural Association (AA); Chartered Institute for Archaeology (</w:t>
      </w:r>
      <w:proofErr w:type="spellStart"/>
      <w:r w:rsidR="005657C7" w:rsidRPr="00646C4F">
        <w:rPr>
          <w:rFonts w:ascii="Verdana" w:hAnsi="Verdana"/>
          <w:sz w:val="20"/>
          <w:szCs w:val="20"/>
        </w:rPr>
        <w:t>CIfA</w:t>
      </w:r>
      <w:proofErr w:type="spellEnd"/>
      <w:r w:rsidR="005657C7" w:rsidRPr="00646C4F">
        <w:rPr>
          <w:rFonts w:ascii="Verdana" w:hAnsi="Verdana"/>
          <w:sz w:val="20"/>
          <w:szCs w:val="20"/>
        </w:rPr>
        <w:t>); Chartered Institute of Ecology and Environmental Management (CIEEM); Institute of Historic Building Conservation (IHBC)</w:t>
      </w:r>
      <w:r w:rsidR="00646C4F" w:rsidRPr="00646C4F">
        <w:rPr>
          <w:rFonts w:ascii="Verdana" w:hAnsi="Verdana"/>
          <w:sz w:val="20"/>
          <w:szCs w:val="20"/>
        </w:rPr>
        <w:t xml:space="preserve"> or the</w:t>
      </w:r>
      <w:r w:rsidR="005657C7" w:rsidRPr="00646C4F">
        <w:rPr>
          <w:rFonts w:ascii="Verdana" w:hAnsi="Verdana"/>
          <w:sz w:val="20"/>
          <w:szCs w:val="20"/>
        </w:rPr>
        <w:t xml:space="preserve"> Landscape Institute (LI).  Members are beholden to the professional standards of these organisations and the website for each organisation outlines the process for lodging </w:t>
      </w:r>
      <w:r w:rsidR="009869C3" w:rsidRPr="00646C4F">
        <w:rPr>
          <w:rFonts w:ascii="Verdana" w:hAnsi="Verdana"/>
          <w:sz w:val="20"/>
          <w:szCs w:val="20"/>
        </w:rPr>
        <w:t xml:space="preserve">a </w:t>
      </w:r>
      <w:r w:rsidR="005657C7" w:rsidRPr="00646C4F">
        <w:rPr>
          <w:rFonts w:ascii="Verdana" w:hAnsi="Verdana"/>
          <w:sz w:val="20"/>
          <w:szCs w:val="20"/>
        </w:rPr>
        <w:t xml:space="preserve">complaint if necessary.      </w:t>
      </w:r>
    </w:p>
    <w:sectPr w:rsidR="00A420D1" w:rsidRPr="00646C4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87E23" w14:textId="77777777" w:rsidR="00790311" w:rsidRDefault="00790311" w:rsidP="00A375B2">
      <w:pPr>
        <w:spacing w:after="0" w:line="240" w:lineRule="auto"/>
      </w:pPr>
      <w:r>
        <w:separator/>
      </w:r>
    </w:p>
  </w:endnote>
  <w:endnote w:type="continuationSeparator" w:id="0">
    <w:p w14:paraId="2D188E94" w14:textId="77777777" w:rsidR="00790311" w:rsidRDefault="00790311" w:rsidP="00A3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71116" w14:textId="7304EA87" w:rsidR="00B15C12" w:rsidRPr="00646C4F" w:rsidRDefault="00646C4F" w:rsidP="00646C4F">
    <w:pPr>
      <w:pStyle w:val="Footer"/>
      <w:jc w:val="center"/>
      <w:rPr>
        <w:rFonts w:ascii="Futura Medium" w:hAnsi="Futura Medium" w:cs="Futura Medium" w:hint="cs"/>
        <w:sz w:val="20"/>
        <w:szCs w:val="20"/>
      </w:rPr>
    </w:pPr>
    <w:proofErr w:type="gramStart"/>
    <w:r w:rsidRPr="00646C4F">
      <w:rPr>
        <w:rFonts w:ascii="Futura Medium" w:hAnsi="Futura Medium" w:cs="Futura Medium" w:hint="cs"/>
        <w:sz w:val="20"/>
        <w:szCs w:val="20"/>
      </w:rPr>
      <w:t>Archaeology  |</w:t>
    </w:r>
    <w:proofErr w:type="gramEnd"/>
    <w:r w:rsidRPr="00646C4F">
      <w:rPr>
        <w:rFonts w:ascii="Futura Medium" w:hAnsi="Futura Medium" w:cs="Futura Medium" w:hint="cs"/>
        <w:sz w:val="20"/>
        <w:szCs w:val="20"/>
      </w:rPr>
      <w:t xml:space="preserve"> </w:t>
    </w:r>
    <w:r>
      <w:rPr>
        <w:rFonts w:ascii="Futura Medium" w:hAnsi="Futura Medium" w:cs="Futura Medium"/>
        <w:sz w:val="20"/>
        <w:szCs w:val="20"/>
      </w:rPr>
      <w:t xml:space="preserve"> </w:t>
    </w:r>
    <w:proofErr w:type="gramStart"/>
    <w:r w:rsidRPr="00646C4F">
      <w:rPr>
        <w:rFonts w:ascii="Futura Medium" w:hAnsi="Futura Medium" w:cs="Futura Medium" w:hint="cs"/>
        <w:sz w:val="20"/>
        <w:szCs w:val="20"/>
      </w:rPr>
      <w:t xml:space="preserve">Arboriculture </w:t>
    </w:r>
    <w:r>
      <w:rPr>
        <w:rFonts w:ascii="Futura Medium" w:hAnsi="Futura Medium" w:cs="Futura Medium"/>
        <w:sz w:val="20"/>
        <w:szCs w:val="20"/>
      </w:rPr>
      <w:t xml:space="preserve"> </w:t>
    </w:r>
    <w:r w:rsidRPr="00646C4F">
      <w:rPr>
        <w:rFonts w:ascii="Futura Medium" w:hAnsi="Futura Medium" w:cs="Futura Medium" w:hint="cs"/>
        <w:sz w:val="20"/>
        <w:szCs w:val="20"/>
      </w:rPr>
      <w:t>|</w:t>
    </w:r>
    <w:proofErr w:type="gramEnd"/>
    <w:r w:rsidRPr="00646C4F">
      <w:rPr>
        <w:rFonts w:ascii="Futura Medium" w:hAnsi="Futura Medium" w:cs="Futura Medium" w:hint="cs"/>
        <w:sz w:val="20"/>
        <w:szCs w:val="20"/>
      </w:rPr>
      <w:t xml:space="preserve">  </w:t>
    </w:r>
    <w:proofErr w:type="gramStart"/>
    <w:r w:rsidRPr="00646C4F">
      <w:rPr>
        <w:rFonts w:ascii="Futura Medium" w:hAnsi="Futura Medium" w:cs="Futura Medium" w:hint="cs"/>
        <w:sz w:val="20"/>
        <w:szCs w:val="20"/>
      </w:rPr>
      <w:t>Ecology  |</w:t>
    </w:r>
    <w:proofErr w:type="gramEnd"/>
    <w:r w:rsidRPr="00646C4F">
      <w:rPr>
        <w:rFonts w:ascii="Futura Medium" w:hAnsi="Futura Medium" w:cs="Futura Medium" w:hint="cs"/>
        <w:sz w:val="20"/>
        <w:szCs w:val="20"/>
      </w:rPr>
      <w:t xml:space="preserve">  </w:t>
    </w:r>
    <w:proofErr w:type="gramStart"/>
    <w:r w:rsidRPr="00646C4F">
      <w:rPr>
        <w:rFonts w:ascii="Futura Medium" w:hAnsi="Futura Medium" w:cs="Futura Medium" w:hint="cs"/>
        <w:sz w:val="20"/>
        <w:szCs w:val="20"/>
      </w:rPr>
      <w:t>Heritage  |</w:t>
    </w:r>
    <w:proofErr w:type="gramEnd"/>
    <w:r w:rsidRPr="00646C4F">
      <w:rPr>
        <w:rFonts w:ascii="Futura Medium" w:hAnsi="Futura Medium" w:cs="Futura Medium" w:hint="cs"/>
        <w:sz w:val="20"/>
        <w:szCs w:val="20"/>
      </w:rPr>
      <w:t xml:space="preserve">  </w:t>
    </w:r>
    <w:proofErr w:type="gramStart"/>
    <w:r w:rsidRPr="00646C4F">
      <w:rPr>
        <w:rFonts w:ascii="Futura Medium" w:hAnsi="Futura Medium" w:cs="Futura Medium" w:hint="cs"/>
        <w:sz w:val="20"/>
        <w:szCs w:val="20"/>
      </w:rPr>
      <w:t>Landscape  |</w:t>
    </w:r>
    <w:proofErr w:type="gramEnd"/>
    <w:r w:rsidRPr="00646C4F">
      <w:rPr>
        <w:rFonts w:ascii="Futura Medium" w:hAnsi="Futura Medium" w:cs="Futura Medium" w:hint="cs"/>
        <w:sz w:val="20"/>
        <w:szCs w:val="20"/>
      </w:rPr>
      <w:t xml:space="preserve">  Visualisations</w:t>
    </w:r>
  </w:p>
  <w:p w14:paraId="73CA3CA4" w14:textId="40D27DA0" w:rsidR="00B15C12" w:rsidRDefault="00B15C12">
    <w:pPr>
      <w:pStyle w:val="Footer"/>
    </w:pPr>
    <w:r>
      <w:rPr>
        <w:noProof/>
        <w:lang w:eastAsia="zh-CN"/>
      </w:rPr>
      <mc:AlternateContent>
        <mc:Choice Requires="wps">
          <w:drawing>
            <wp:anchor distT="45720" distB="45720" distL="114300" distR="114300" simplePos="0" relativeHeight="251661312" behindDoc="1" locked="0" layoutInCell="1" allowOverlap="1" wp14:anchorId="662A4282" wp14:editId="7E4657D4">
              <wp:simplePos x="0" y="0"/>
              <wp:positionH relativeFrom="column">
                <wp:posOffset>-335280</wp:posOffset>
              </wp:positionH>
              <wp:positionV relativeFrom="paragraph">
                <wp:posOffset>5715</wp:posOffset>
              </wp:positionV>
              <wp:extent cx="6479540" cy="40132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401320"/>
                      </a:xfrm>
                      <a:prstGeom prst="rect">
                        <a:avLst/>
                      </a:prstGeom>
                      <a:noFill/>
                      <a:ln w="9525">
                        <a:noFill/>
                        <a:miter lim="800000"/>
                        <a:headEnd/>
                        <a:tailEnd/>
                      </a:ln>
                    </wps:spPr>
                    <wps:txbx>
                      <w:txbxContent>
                        <w:p w14:paraId="30855584" w14:textId="3591A9A0" w:rsidR="00B15C12" w:rsidRDefault="00B15C12" w:rsidP="00B15C12">
                          <w:pPr>
                            <w:pStyle w:val="Footertext"/>
                            <w:jc w:val="center"/>
                          </w:pPr>
                          <w:r w:rsidRPr="00D816B4">
                            <w:t>H</w:t>
                          </w:r>
                          <w:r>
                            <w:t>CUK Group</w:t>
                          </w:r>
                          <w:r w:rsidRPr="00D816B4">
                            <w:t xml:space="preserve"> Limited (Company No. 8421647)</w:t>
                          </w:r>
                          <w:r>
                            <w:t xml:space="preserve"> </w:t>
                          </w:r>
                        </w:p>
                        <w:p w14:paraId="062E7F33" w14:textId="77777777" w:rsidR="00B15C12" w:rsidRPr="00C03E33" w:rsidRDefault="00B15C12" w:rsidP="00B15C12">
                          <w:pPr>
                            <w:pStyle w:val="Footertext"/>
                            <w:jc w:val="center"/>
                          </w:pPr>
                          <w:r w:rsidRPr="00D816B4">
                            <w:t>Registered Office: 9 Goldington Road, Bedford, Bedfordshire, England, MK40 3JY.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2A4282" id="_x0000_t202" coordsize="21600,21600" o:spt="202" path="m,l,21600r21600,l21600,xe">
              <v:stroke joinstyle="miter"/>
              <v:path gradientshapeok="t" o:connecttype="rect"/>
            </v:shapetype>
            <v:shape id="Text Box 2" o:spid="_x0000_s1026" type="#_x0000_t202" style="position:absolute;margin-left:-26.4pt;margin-top:.45pt;width:510.2pt;height:31.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CZ3+QEAAM0DAAAOAAAAZHJzL2Uyb0RvYy54bWysU8tu2zAQvBfoPxC815JdO4kFy0Ga1EWB&#13;&#10;9AGk/YA1RVlESS5L0pbcr++SchyjvRXVgSC13Nmd2eHqdjCaHaQPCm3Np5OSM2kFNsruav792+bN&#13;&#10;DWchgm1Ao5U1P8rAb9evX616V8kZdqgb6RmB2FD1ruZdjK4qiiA6aSBM0ElLwRa9gUhHvysaDz2h&#13;&#10;G13MyvKq6NE3zqOQIdDfhzHI1xm/baWIX9o2yMh0zam3mFef121ai/UKqp0H1ylxagP+oQsDylLR&#13;&#10;M9QDRGB7r/6CMkp4DNjGiUBTYNsqITMHYjMt/2Dz1IGTmQuJE9xZpvD/YMXnw5P76lkc3uFAA8wk&#13;&#10;gntE8SMwi/cd2J288x77TkJDhadJsqJ3oTqlJqlDFRLItv+EDQ0Z9hEz0NB6k1QhnozQaQDHs+hy&#13;&#10;iEzQz6v59XIxp5Cg2Lycvp3lqRRQPWc7H+IHiYalTc09DTWjw+ExxNQNVM9XUjGLG6V1Hqy2rK/5&#13;&#10;cjFb5ISLiFGRfKeVqflNmb7RCYnke9vk5AhKj3sqoO2JdSI6Uo7DdqCLif0WmyPx9zj6i94DbTr0&#13;&#10;vzjryVs1Dz/34CVn+qMlDZfTeSIc82G+uCbGzF9GtpcRsIKgah45G7f3MRs4cQ3ujrTeqCzDSyen&#13;&#10;XskzWZ2Tv5MpL8/51ssrXP8GAAD//wMAUEsDBBQABgAIAAAAIQCAdCHe4QAAAAwBAAAPAAAAZHJz&#13;&#10;L2Rvd25yZXYueG1sTI/BTsMwEETvSPyDtUjcWqcRpDSNU1XQliNQIs5usiQR8dqy3TT8PcsJLiOt&#13;&#10;RjvzpthMZhAj+tBbUrCYJyCQatv01Cqo3vezBxAhamr0YAkVfGOATXl9Vei8sRd6w/EYW8EhFHKt&#13;&#10;oIvR5VKGukOjw9w6JPY+rTc68ulb2Xh94XAzyDRJMml0T9zQaYePHdZfx7NR4KI7LJ/9y+t2tx+T&#13;&#10;6uNQpX27U+r2Znpas2zXICJO8e8DfjcwP5QMdrJnaoIYFMzuU+aPClYg2F5lywzESUF2twBZFvL/&#13;&#10;iPIHAAD//wMAUEsBAi0AFAAGAAgAAAAhALaDOJL+AAAA4QEAABMAAAAAAAAAAAAAAAAAAAAAAFtD&#13;&#10;b250ZW50X1R5cGVzXS54bWxQSwECLQAUAAYACAAAACEAOP0h/9YAAACUAQAACwAAAAAAAAAAAAAA&#13;&#10;AAAvAQAAX3JlbHMvLnJlbHNQSwECLQAUAAYACAAAACEAXTAmd/kBAADNAwAADgAAAAAAAAAAAAAA&#13;&#10;AAAuAgAAZHJzL2Uyb0RvYy54bWxQSwECLQAUAAYACAAAACEAgHQh3uEAAAAMAQAADwAAAAAAAAAA&#13;&#10;AAAAAABTBAAAZHJzL2Rvd25yZXYueG1sUEsFBgAAAAAEAAQA8wAAAGEFAAAAAA==&#13;&#10;" filled="f" stroked="f">
              <v:textbox style="mso-fit-shape-to-text:t">
                <w:txbxContent>
                  <w:p w14:paraId="30855584" w14:textId="3591A9A0" w:rsidR="00B15C12" w:rsidRDefault="00B15C12" w:rsidP="00B15C12">
                    <w:pPr>
                      <w:pStyle w:val="Footertext"/>
                      <w:jc w:val="center"/>
                    </w:pPr>
                    <w:r w:rsidRPr="00D816B4">
                      <w:t>H</w:t>
                    </w:r>
                    <w:r>
                      <w:t>CUK Group</w:t>
                    </w:r>
                    <w:r w:rsidRPr="00D816B4">
                      <w:t xml:space="preserve"> Limited (Company No. 8421647)</w:t>
                    </w:r>
                    <w:r>
                      <w:t xml:space="preserve"> </w:t>
                    </w:r>
                  </w:p>
                  <w:p w14:paraId="062E7F33" w14:textId="77777777" w:rsidR="00B15C12" w:rsidRPr="00C03E33" w:rsidRDefault="00B15C12" w:rsidP="00B15C12">
                    <w:pPr>
                      <w:pStyle w:val="Footertext"/>
                      <w:jc w:val="center"/>
                    </w:pPr>
                    <w:r w:rsidRPr="00D816B4">
                      <w:t>Registered Office: 9 Goldington Road, Bedford, Bedfordshire, England, MK40 3JY.</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529EA4" w14:textId="77777777" w:rsidR="00790311" w:rsidRDefault="00790311" w:rsidP="00A375B2">
      <w:pPr>
        <w:spacing w:after="0" w:line="240" w:lineRule="auto"/>
      </w:pPr>
      <w:r>
        <w:separator/>
      </w:r>
    </w:p>
  </w:footnote>
  <w:footnote w:type="continuationSeparator" w:id="0">
    <w:p w14:paraId="77E5BBD5" w14:textId="77777777" w:rsidR="00790311" w:rsidRDefault="00790311" w:rsidP="00A37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C5AED" w14:textId="1B078CD9" w:rsidR="00A375B2" w:rsidRDefault="00E24D49">
    <w:pPr>
      <w:pStyle w:val="Header"/>
    </w:pPr>
    <w:r>
      <w:rPr>
        <w:noProof/>
        <w:lang w:eastAsia="zh-CN"/>
      </w:rPr>
      <w:drawing>
        <wp:anchor distT="0" distB="0" distL="114300" distR="114300" simplePos="0" relativeHeight="251659264" behindDoc="1" locked="0" layoutInCell="1" allowOverlap="1" wp14:anchorId="0BB31702" wp14:editId="582CBC36">
          <wp:simplePos x="0" y="0"/>
          <wp:positionH relativeFrom="page">
            <wp:posOffset>4978400</wp:posOffset>
          </wp:positionH>
          <wp:positionV relativeFrom="paragraph">
            <wp:posOffset>-38735</wp:posOffset>
          </wp:positionV>
          <wp:extent cx="1847758" cy="934720"/>
          <wp:effectExtent l="0" t="0" r="0" b="5080"/>
          <wp:wrapNone/>
          <wp:docPr id="2"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itage Collective UK Ltd (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1847758" cy="9347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2701EA"/>
    <w:multiLevelType w:val="hybridMultilevel"/>
    <w:tmpl w:val="432A2F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31036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5B2"/>
    <w:rsid w:val="003A6241"/>
    <w:rsid w:val="00443A51"/>
    <w:rsid w:val="005657C7"/>
    <w:rsid w:val="00607945"/>
    <w:rsid w:val="006369A4"/>
    <w:rsid w:val="00646C4F"/>
    <w:rsid w:val="0074612E"/>
    <w:rsid w:val="00790311"/>
    <w:rsid w:val="008F7836"/>
    <w:rsid w:val="009169FE"/>
    <w:rsid w:val="009869C3"/>
    <w:rsid w:val="009A529E"/>
    <w:rsid w:val="00A375B2"/>
    <w:rsid w:val="00A420D1"/>
    <w:rsid w:val="00AE6A38"/>
    <w:rsid w:val="00B15C12"/>
    <w:rsid w:val="00B4215F"/>
    <w:rsid w:val="00CC0B67"/>
    <w:rsid w:val="00E24D49"/>
    <w:rsid w:val="00EA5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C3C8D"/>
  <w15:chartTrackingRefBased/>
  <w15:docId w15:val="{927F8ED1-0C40-4FD0-9EAC-30F55EF0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5B2"/>
  </w:style>
  <w:style w:type="paragraph" w:styleId="Footer">
    <w:name w:val="footer"/>
    <w:basedOn w:val="Normal"/>
    <w:link w:val="FooterChar"/>
    <w:uiPriority w:val="99"/>
    <w:unhideWhenUsed/>
    <w:rsid w:val="00A37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5B2"/>
  </w:style>
  <w:style w:type="paragraph" w:styleId="ListParagraph">
    <w:name w:val="List Paragraph"/>
    <w:basedOn w:val="Normal"/>
    <w:uiPriority w:val="34"/>
    <w:qFormat/>
    <w:rsid w:val="00A375B2"/>
    <w:pPr>
      <w:ind w:left="720"/>
      <w:contextualSpacing/>
    </w:pPr>
  </w:style>
  <w:style w:type="character" w:styleId="Hyperlink">
    <w:name w:val="Hyperlink"/>
    <w:basedOn w:val="DefaultParagraphFont"/>
    <w:uiPriority w:val="99"/>
    <w:unhideWhenUsed/>
    <w:rsid w:val="00A420D1"/>
    <w:rPr>
      <w:color w:val="0563C1" w:themeColor="hyperlink"/>
      <w:u w:val="single"/>
    </w:rPr>
  </w:style>
  <w:style w:type="character" w:styleId="UnresolvedMention">
    <w:name w:val="Unresolved Mention"/>
    <w:basedOn w:val="DefaultParagraphFont"/>
    <w:uiPriority w:val="99"/>
    <w:semiHidden/>
    <w:unhideWhenUsed/>
    <w:rsid w:val="00A420D1"/>
    <w:rPr>
      <w:color w:val="605E5C"/>
      <w:shd w:val="clear" w:color="auto" w:fill="E1DFDD"/>
    </w:rPr>
  </w:style>
  <w:style w:type="character" w:styleId="CommentReference">
    <w:name w:val="annotation reference"/>
    <w:basedOn w:val="DefaultParagraphFont"/>
    <w:uiPriority w:val="99"/>
    <w:semiHidden/>
    <w:unhideWhenUsed/>
    <w:rsid w:val="00AE6A38"/>
    <w:rPr>
      <w:sz w:val="16"/>
      <w:szCs w:val="16"/>
    </w:rPr>
  </w:style>
  <w:style w:type="paragraph" w:styleId="CommentText">
    <w:name w:val="annotation text"/>
    <w:basedOn w:val="Normal"/>
    <w:link w:val="CommentTextChar"/>
    <w:uiPriority w:val="99"/>
    <w:unhideWhenUsed/>
    <w:rsid w:val="00AE6A38"/>
    <w:pPr>
      <w:spacing w:line="240" w:lineRule="auto"/>
    </w:pPr>
    <w:rPr>
      <w:sz w:val="20"/>
      <w:szCs w:val="20"/>
    </w:rPr>
  </w:style>
  <w:style w:type="character" w:customStyle="1" w:styleId="CommentTextChar">
    <w:name w:val="Comment Text Char"/>
    <w:basedOn w:val="DefaultParagraphFont"/>
    <w:link w:val="CommentText"/>
    <w:uiPriority w:val="99"/>
    <w:rsid w:val="00AE6A38"/>
    <w:rPr>
      <w:sz w:val="20"/>
      <w:szCs w:val="20"/>
    </w:rPr>
  </w:style>
  <w:style w:type="paragraph" w:styleId="CommentSubject">
    <w:name w:val="annotation subject"/>
    <w:basedOn w:val="CommentText"/>
    <w:next w:val="CommentText"/>
    <w:link w:val="CommentSubjectChar"/>
    <w:uiPriority w:val="99"/>
    <w:semiHidden/>
    <w:unhideWhenUsed/>
    <w:rsid w:val="00AE6A38"/>
    <w:rPr>
      <w:b/>
      <w:bCs/>
    </w:rPr>
  </w:style>
  <w:style w:type="character" w:customStyle="1" w:styleId="CommentSubjectChar">
    <w:name w:val="Comment Subject Char"/>
    <w:basedOn w:val="CommentTextChar"/>
    <w:link w:val="CommentSubject"/>
    <w:uiPriority w:val="99"/>
    <w:semiHidden/>
    <w:rsid w:val="00AE6A38"/>
    <w:rPr>
      <w:b/>
      <w:bCs/>
      <w:sz w:val="20"/>
      <w:szCs w:val="20"/>
    </w:rPr>
  </w:style>
  <w:style w:type="paragraph" w:styleId="Revision">
    <w:name w:val="Revision"/>
    <w:hidden/>
    <w:uiPriority w:val="99"/>
    <w:semiHidden/>
    <w:rsid w:val="005657C7"/>
    <w:pPr>
      <w:spacing w:after="0" w:line="240" w:lineRule="auto"/>
    </w:pPr>
  </w:style>
  <w:style w:type="paragraph" w:customStyle="1" w:styleId="Footertext">
    <w:name w:val="Footer text"/>
    <w:basedOn w:val="Normal"/>
    <w:link w:val="FootertextChar"/>
    <w:qFormat/>
    <w:rsid w:val="00B15C12"/>
    <w:pPr>
      <w:spacing w:after="0" w:line="240" w:lineRule="auto"/>
    </w:pPr>
    <w:rPr>
      <w:rFonts w:ascii="Verdana" w:eastAsiaTheme="minorEastAsia" w:hAnsi="Verdana" w:cs="Times New Roman"/>
      <w:color w:val="5F6062"/>
      <w:w w:val="95"/>
      <w:sz w:val="13"/>
      <w:szCs w:val="13"/>
    </w:rPr>
  </w:style>
  <w:style w:type="character" w:customStyle="1" w:styleId="FootertextChar">
    <w:name w:val="Footer text Char"/>
    <w:basedOn w:val="DefaultParagraphFont"/>
    <w:link w:val="Footertext"/>
    <w:rsid w:val="00B15C12"/>
    <w:rPr>
      <w:rFonts w:ascii="Verdana" w:eastAsiaTheme="minorEastAsia" w:hAnsi="Verdana" w:cs="Times New Roman"/>
      <w:color w:val="5F6062"/>
      <w:w w:val="95"/>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196b69-32f9-4479-8dc8-d6cde6476c0b" xsi:nil="true"/>
    <lcf76f155ced4ddcb4097134ff3c332f xmlns="1f64ece6-0489-46e5-a8fa-b10bc7ceef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6A52FCDA8EDC4CBFE6BC4E45742D78" ma:contentTypeVersion="16" ma:contentTypeDescription="Create a new document." ma:contentTypeScope="" ma:versionID="4120cefa3d45afeda8149005691c9f55">
  <xsd:schema xmlns:xsd="http://www.w3.org/2001/XMLSchema" xmlns:xs="http://www.w3.org/2001/XMLSchema" xmlns:p="http://schemas.microsoft.com/office/2006/metadata/properties" xmlns:ns2="1f64ece6-0489-46e5-a8fa-b10bc7ceef6b" xmlns:ns3="2e196b69-32f9-4479-8dc8-d6cde6476c0b" targetNamespace="http://schemas.microsoft.com/office/2006/metadata/properties" ma:root="true" ma:fieldsID="2791acbbbdbdedf9694fc615d4f17e1a" ns2:_="" ns3:_="">
    <xsd:import namespace="1f64ece6-0489-46e5-a8fa-b10bc7ceef6b"/>
    <xsd:import namespace="2e196b69-32f9-4479-8dc8-d6cde6476c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4ece6-0489-46e5-a8fa-b10bc7cee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fe6e95d-68f9-4bec-9aba-1ebfd5c7a6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196b69-32f9-4479-8dc8-d6cde6476c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54b8734-8cc0-43d6-a38b-61ae0f205b0b}" ma:internalName="TaxCatchAll" ma:showField="CatchAllData" ma:web="2e196b69-32f9-4479-8dc8-d6cde6476c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A8D1C-5C6B-4AB3-8164-6C4F07D88980}">
  <ds:schemaRefs>
    <ds:schemaRef ds:uri="http://schemas.microsoft.com/sharepoint/v3/contenttype/forms"/>
  </ds:schemaRefs>
</ds:datastoreItem>
</file>

<file path=customXml/itemProps2.xml><?xml version="1.0" encoding="utf-8"?>
<ds:datastoreItem xmlns:ds="http://schemas.openxmlformats.org/officeDocument/2006/customXml" ds:itemID="{0A26D25B-A47F-4C9B-A187-3A54F834C9CD}">
  <ds:schemaRefs>
    <ds:schemaRef ds:uri="http://schemas.microsoft.com/office/2006/metadata/properties"/>
    <ds:schemaRef ds:uri="http://schemas.microsoft.com/office/infopath/2007/PartnerControls"/>
    <ds:schemaRef ds:uri="2e196b69-32f9-4479-8dc8-d6cde6476c0b"/>
    <ds:schemaRef ds:uri="1f64ece6-0489-46e5-a8fa-b10bc7ceef6b"/>
  </ds:schemaRefs>
</ds:datastoreItem>
</file>

<file path=customXml/itemProps3.xml><?xml version="1.0" encoding="utf-8"?>
<ds:datastoreItem xmlns:ds="http://schemas.openxmlformats.org/officeDocument/2006/customXml" ds:itemID="{5B988773-733E-494B-A0A1-78F39734A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4ece6-0489-46e5-a8fa-b10bc7ceef6b"/>
    <ds:schemaRef ds:uri="2e196b69-32f9-4479-8dc8-d6cde6476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1F7C6C-A492-440E-A3D7-6E8731D3E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367</Words>
  <Characters>1871</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Hayns</dc:creator>
  <cp:keywords/>
  <dc:description/>
  <cp:lastModifiedBy>Lucy Smith</cp:lastModifiedBy>
  <cp:revision>3</cp:revision>
  <dcterms:created xsi:type="dcterms:W3CDTF">2026-11-05T17:31:00Z</dcterms:created>
  <dcterms:modified xsi:type="dcterms:W3CDTF">2026-11-05T17:36:00Z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AuthorIds_UIVersion_512">
    <vt:lpwstr>35</vt:lpwstr>
  </property>
</Properties>
</file>